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607" w:rsidRDefault="00082607" w:rsidP="009E331E">
      <w:pPr>
        <w:ind w:left="5580"/>
        <w:rPr>
          <w:sz w:val="28"/>
          <w:szCs w:val="28"/>
        </w:rPr>
      </w:pPr>
      <w:r w:rsidRPr="00991827">
        <w:rPr>
          <w:sz w:val="28"/>
          <w:szCs w:val="28"/>
        </w:rPr>
        <w:t>УТВЕРЖДАЮ</w:t>
      </w:r>
    </w:p>
    <w:p w:rsidR="00082607" w:rsidRDefault="00082607" w:rsidP="009E331E">
      <w:pPr>
        <w:ind w:left="5580"/>
        <w:rPr>
          <w:sz w:val="28"/>
          <w:szCs w:val="28"/>
        </w:rPr>
      </w:pPr>
      <w:r>
        <w:rPr>
          <w:sz w:val="28"/>
          <w:szCs w:val="28"/>
        </w:rPr>
        <w:t>Директор филиала № 1</w:t>
      </w:r>
    </w:p>
    <w:p w:rsidR="00082607" w:rsidRDefault="00082607" w:rsidP="009E331E">
      <w:pPr>
        <w:ind w:left="5580"/>
        <w:rPr>
          <w:sz w:val="28"/>
          <w:szCs w:val="28"/>
        </w:rPr>
      </w:pPr>
      <w:r>
        <w:rPr>
          <w:sz w:val="28"/>
          <w:szCs w:val="28"/>
        </w:rPr>
        <w:t>ФГУП «Атом-охрана»</w:t>
      </w:r>
    </w:p>
    <w:p w:rsidR="00082607" w:rsidRDefault="00082607" w:rsidP="009E331E">
      <w:pPr>
        <w:ind w:left="5580"/>
        <w:rPr>
          <w:sz w:val="28"/>
          <w:szCs w:val="28"/>
        </w:rPr>
      </w:pPr>
    </w:p>
    <w:p w:rsidR="00082607" w:rsidRPr="00991827" w:rsidRDefault="00082607" w:rsidP="009E331E">
      <w:pPr>
        <w:ind w:left="5580"/>
        <w:rPr>
          <w:sz w:val="28"/>
          <w:szCs w:val="28"/>
        </w:rPr>
      </w:pPr>
      <w:r>
        <w:rPr>
          <w:sz w:val="28"/>
          <w:szCs w:val="28"/>
        </w:rPr>
        <w:t>___________ А.Н. Артамонов</w:t>
      </w:r>
    </w:p>
    <w:p w:rsidR="00082607" w:rsidRDefault="00082607" w:rsidP="009E331E">
      <w:pPr>
        <w:ind w:left="5580"/>
        <w:rPr>
          <w:sz w:val="28"/>
          <w:szCs w:val="28"/>
        </w:rPr>
      </w:pPr>
    </w:p>
    <w:p w:rsidR="00082607" w:rsidRPr="00991827" w:rsidRDefault="00082607" w:rsidP="009E331E">
      <w:pPr>
        <w:ind w:left="5580"/>
        <w:rPr>
          <w:sz w:val="28"/>
          <w:szCs w:val="28"/>
        </w:rPr>
      </w:pPr>
      <w:r w:rsidRPr="00991827">
        <w:rPr>
          <w:sz w:val="28"/>
          <w:szCs w:val="28"/>
        </w:rPr>
        <w:t xml:space="preserve">«___» </w:t>
      </w:r>
      <w:r>
        <w:rPr>
          <w:sz w:val="28"/>
          <w:szCs w:val="28"/>
        </w:rPr>
        <w:t xml:space="preserve">____________ </w:t>
      </w:r>
      <w:r w:rsidRPr="00991827">
        <w:rPr>
          <w:sz w:val="28"/>
          <w:szCs w:val="28"/>
        </w:rPr>
        <w:t>2015 г.</w:t>
      </w:r>
    </w:p>
    <w:p w:rsidR="00082607" w:rsidRDefault="00082607" w:rsidP="007A563D">
      <w:pPr>
        <w:jc w:val="center"/>
        <w:rPr>
          <w:b/>
          <w:bCs/>
          <w:sz w:val="28"/>
          <w:szCs w:val="28"/>
        </w:rPr>
      </w:pPr>
    </w:p>
    <w:p w:rsidR="00082607" w:rsidRDefault="00082607" w:rsidP="007A563D">
      <w:pPr>
        <w:jc w:val="center"/>
        <w:rPr>
          <w:b/>
          <w:bCs/>
          <w:sz w:val="28"/>
          <w:szCs w:val="28"/>
        </w:rPr>
      </w:pPr>
    </w:p>
    <w:p w:rsidR="00082607" w:rsidRDefault="00082607" w:rsidP="007A563D">
      <w:pPr>
        <w:jc w:val="center"/>
        <w:rPr>
          <w:b/>
          <w:bCs/>
          <w:sz w:val="28"/>
          <w:szCs w:val="28"/>
        </w:rPr>
      </w:pPr>
    </w:p>
    <w:p w:rsidR="00082607" w:rsidRDefault="00082607" w:rsidP="007A56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ТЕХНИЧЕСКОЕ ЗАДАНИЕ</w:t>
      </w:r>
    </w:p>
    <w:p w:rsidR="00082607" w:rsidRDefault="00082607" w:rsidP="007A563D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оказание услуг по проведению периодических медицинских осмотров работников отдельного отряда № 4 филиала № 1 ФГУП «Атом-охрана»</w:t>
      </w:r>
    </w:p>
    <w:p w:rsidR="00082607" w:rsidRDefault="00082607" w:rsidP="007A563D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082607" w:rsidRDefault="00082607" w:rsidP="007A563D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Предмет закупки: Закупка услуг по проведению периодических медицинских осмотров работников отдельного отряда № 4 филиала № 1 </w:t>
      </w:r>
    </w:p>
    <w:p w:rsidR="00082607" w:rsidRDefault="00082607" w:rsidP="007A563D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ФГУП «Атом-охрана»</w:t>
      </w:r>
    </w:p>
    <w:p w:rsidR="00082607" w:rsidRDefault="00082607" w:rsidP="007A563D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082607" w:rsidRDefault="00082607" w:rsidP="007A563D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082607" w:rsidRPr="006C4A5F" w:rsidRDefault="00082607" w:rsidP="007A563D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(разработано в соответствии с приказом </w:t>
      </w:r>
      <w:r w:rsidRPr="006C4A5F">
        <w:rPr>
          <w:color w:val="000000"/>
          <w:sz w:val="28"/>
          <w:szCs w:val="28"/>
        </w:rPr>
        <w:t xml:space="preserve">Госкорпорации «Росатом» </w:t>
      </w:r>
      <w:r w:rsidRPr="0079023F">
        <w:rPr>
          <w:sz w:val="28"/>
          <w:szCs w:val="28"/>
        </w:rPr>
        <w:t xml:space="preserve">от </w:t>
      </w:r>
      <w:r w:rsidRPr="006C4A5F">
        <w:rPr>
          <w:sz w:val="28"/>
          <w:szCs w:val="28"/>
        </w:rPr>
        <w:t>30.03.2015 № 1/284-П «Единый отраслевой Порядок подготовки и проведения закупочных процедур за счет внебюджетных и собственных средств для нужд Госкорпорации «Росатом» и ее организаций»</w:t>
      </w:r>
      <w:r>
        <w:rPr>
          <w:sz w:val="28"/>
          <w:szCs w:val="28"/>
        </w:rPr>
        <w:t>)</w:t>
      </w:r>
    </w:p>
    <w:p w:rsidR="00082607" w:rsidRDefault="00082607" w:rsidP="007A563D">
      <w:pPr>
        <w:pStyle w:val="a4"/>
        <w:spacing w:before="100" w:beforeAutospacing="1" w:after="100" w:afterAutospacing="1" w:line="240" w:lineRule="auto"/>
        <w:ind w:left="1080"/>
        <w:jc w:val="center"/>
        <w:rPr>
          <w:rStyle w:val="a5"/>
          <w:rFonts w:ascii="Times New Roman" w:hAnsi="Times New Roman" w:cs="Times New Roman"/>
          <w:b w:val="0"/>
          <w:bCs w:val="0"/>
        </w:rPr>
      </w:pPr>
    </w:p>
    <w:p w:rsidR="00082607" w:rsidRDefault="00082607" w:rsidP="007A563D">
      <w:pPr>
        <w:pStyle w:val="a4"/>
        <w:spacing w:before="100" w:beforeAutospacing="1" w:after="100" w:afterAutospacing="1" w:line="240" w:lineRule="auto"/>
        <w:ind w:left="1080"/>
        <w:jc w:val="center"/>
        <w:rPr>
          <w:rStyle w:val="a5"/>
          <w:rFonts w:ascii="Times New Roman" w:hAnsi="Times New Roman" w:cs="Times New Roman"/>
          <w:b w:val="0"/>
          <w:bCs w:val="0"/>
        </w:rPr>
      </w:pPr>
    </w:p>
    <w:p w:rsidR="00082607" w:rsidRDefault="00082607" w:rsidP="007A563D">
      <w:pPr>
        <w:pStyle w:val="a4"/>
        <w:spacing w:before="100" w:beforeAutospacing="1" w:after="100" w:afterAutospacing="1" w:line="240" w:lineRule="auto"/>
        <w:ind w:left="1080"/>
        <w:jc w:val="center"/>
        <w:rPr>
          <w:rStyle w:val="a5"/>
          <w:rFonts w:ascii="Times New Roman" w:hAnsi="Times New Roman" w:cs="Times New Roman"/>
          <w:b w:val="0"/>
          <w:bCs w:val="0"/>
        </w:rPr>
      </w:pPr>
    </w:p>
    <w:p w:rsidR="00082607" w:rsidRDefault="00082607" w:rsidP="007A563D">
      <w:pPr>
        <w:pStyle w:val="a4"/>
        <w:spacing w:before="100" w:beforeAutospacing="1" w:after="100" w:afterAutospacing="1" w:line="240" w:lineRule="auto"/>
        <w:ind w:left="1080"/>
        <w:jc w:val="center"/>
        <w:rPr>
          <w:rStyle w:val="a5"/>
          <w:rFonts w:ascii="Times New Roman" w:hAnsi="Times New Roman" w:cs="Times New Roman"/>
          <w:b w:val="0"/>
          <w:bCs w:val="0"/>
        </w:rPr>
      </w:pPr>
    </w:p>
    <w:p w:rsidR="00082607" w:rsidRDefault="00082607" w:rsidP="007A563D">
      <w:pPr>
        <w:pStyle w:val="a4"/>
        <w:spacing w:before="100" w:beforeAutospacing="1" w:after="100" w:afterAutospacing="1" w:line="240" w:lineRule="auto"/>
        <w:ind w:left="1080"/>
        <w:jc w:val="center"/>
        <w:rPr>
          <w:rStyle w:val="a5"/>
          <w:rFonts w:ascii="Times New Roman" w:hAnsi="Times New Roman" w:cs="Times New Roman"/>
          <w:b w:val="0"/>
          <w:bCs w:val="0"/>
        </w:rPr>
      </w:pPr>
    </w:p>
    <w:p w:rsidR="00082607" w:rsidRDefault="00082607" w:rsidP="007A563D">
      <w:pPr>
        <w:pStyle w:val="a4"/>
        <w:spacing w:before="100" w:beforeAutospacing="1" w:after="100" w:afterAutospacing="1" w:line="240" w:lineRule="auto"/>
        <w:ind w:left="1080"/>
        <w:jc w:val="center"/>
        <w:rPr>
          <w:rStyle w:val="a5"/>
          <w:rFonts w:ascii="Times New Roman" w:hAnsi="Times New Roman" w:cs="Times New Roman"/>
          <w:b w:val="0"/>
          <w:bCs w:val="0"/>
        </w:rPr>
      </w:pPr>
    </w:p>
    <w:p w:rsidR="00082607" w:rsidRDefault="00082607" w:rsidP="007A563D">
      <w:pPr>
        <w:pStyle w:val="a4"/>
        <w:spacing w:before="100" w:beforeAutospacing="1" w:after="100" w:afterAutospacing="1" w:line="240" w:lineRule="auto"/>
        <w:ind w:left="1080"/>
        <w:jc w:val="center"/>
        <w:rPr>
          <w:rStyle w:val="a5"/>
          <w:rFonts w:ascii="Times New Roman" w:hAnsi="Times New Roman" w:cs="Times New Roman"/>
          <w:b w:val="0"/>
          <w:bCs w:val="0"/>
        </w:rPr>
      </w:pPr>
    </w:p>
    <w:p w:rsidR="00082607" w:rsidRDefault="00082607" w:rsidP="007A563D">
      <w:pPr>
        <w:pStyle w:val="a4"/>
        <w:spacing w:before="100" w:beforeAutospacing="1" w:after="100" w:afterAutospacing="1" w:line="240" w:lineRule="auto"/>
        <w:ind w:left="1080"/>
        <w:jc w:val="center"/>
        <w:rPr>
          <w:rStyle w:val="a5"/>
          <w:rFonts w:ascii="Times New Roman" w:hAnsi="Times New Roman" w:cs="Times New Roman"/>
          <w:b w:val="0"/>
          <w:bCs w:val="0"/>
        </w:rPr>
      </w:pPr>
    </w:p>
    <w:p w:rsidR="00082607" w:rsidRDefault="00082607" w:rsidP="007A563D">
      <w:pPr>
        <w:pStyle w:val="a4"/>
        <w:spacing w:before="100" w:beforeAutospacing="1" w:after="100" w:afterAutospacing="1" w:line="240" w:lineRule="auto"/>
        <w:ind w:left="1080"/>
        <w:jc w:val="center"/>
        <w:rPr>
          <w:rStyle w:val="a5"/>
          <w:rFonts w:ascii="Times New Roman" w:hAnsi="Times New Roman" w:cs="Times New Roman"/>
          <w:b w:val="0"/>
          <w:bCs w:val="0"/>
        </w:rPr>
      </w:pPr>
    </w:p>
    <w:p w:rsidR="00082607" w:rsidRDefault="00082607" w:rsidP="007A563D">
      <w:pPr>
        <w:pStyle w:val="a4"/>
        <w:spacing w:before="100" w:beforeAutospacing="1" w:after="100" w:afterAutospacing="1" w:line="240" w:lineRule="auto"/>
        <w:ind w:left="1080"/>
        <w:jc w:val="center"/>
        <w:rPr>
          <w:rStyle w:val="a5"/>
          <w:rFonts w:ascii="Times New Roman" w:hAnsi="Times New Roman" w:cs="Times New Roman"/>
          <w:b w:val="0"/>
          <w:bCs w:val="0"/>
        </w:rPr>
      </w:pPr>
    </w:p>
    <w:p w:rsidR="00082607" w:rsidRDefault="00082607" w:rsidP="007A563D">
      <w:pPr>
        <w:pStyle w:val="a4"/>
        <w:spacing w:before="100" w:beforeAutospacing="1" w:after="100" w:afterAutospacing="1" w:line="240" w:lineRule="auto"/>
        <w:ind w:left="1080"/>
        <w:jc w:val="center"/>
        <w:rPr>
          <w:rStyle w:val="a5"/>
          <w:rFonts w:ascii="Times New Roman" w:hAnsi="Times New Roman" w:cs="Times New Roman"/>
          <w:b w:val="0"/>
          <w:bCs w:val="0"/>
        </w:rPr>
      </w:pPr>
    </w:p>
    <w:p w:rsidR="00082607" w:rsidRDefault="00082607" w:rsidP="007A563D">
      <w:pPr>
        <w:pStyle w:val="a4"/>
        <w:spacing w:before="100" w:beforeAutospacing="1" w:after="100" w:afterAutospacing="1" w:line="240" w:lineRule="auto"/>
        <w:ind w:left="1080"/>
        <w:jc w:val="center"/>
        <w:rPr>
          <w:rStyle w:val="a5"/>
          <w:rFonts w:ascii="Times New Roman" w:hAnsi="Times New Roman" w:cs="Times New Roman"/>
          <w:b w:val="0"/>
          <w:bCs w:val="0"/>
        </w:rPr>
      </w:pPr>
      <w:r>
        <w:rPr>
          <w:rStyle w:val="a5"/>
          <w:rFonts w:ascii="Times New Roman" w:hAnsi="Times New Roman" w:cs="Times New Roman"/>
          <w:b w:val="0"/>
          <w:bCs w:val="0"/>
        </w:rPr>
        <w:t>г. Мытищи</w:t>
      </w:r>
    </w:p>
    <w:p w:rsidR="00082607" w:rsidRDefault="00082607" w:rsidP="007A563D">
      <w:pPr>
        <w:pStyle w:val="a4"/>
        <w:spacing w:before="100" w:beforeAutospacing="1" w:after="100" w:afterAutospacing="1" w:line="240" w:lineRule="auto"/>
        <w:ind w:left="1080"/>
        <w:jc w:val="center"/>
        <w:rPr>
          <w:rStyle w:val="a5"/>
          <w:rFonts w:ascii="Times New Roman" w:hAnsi="Times New Roman" w:cs="Times New Roman"/>
          <w:b w:val="0"/>
          <w:bCs w:val="0"/>
        </w:rPr>
        <w:sectPr w:rsidR="00082607" w:rsidSect="00FE2377">
          <w:footerReference w:type="default" r:id="rId7"/>
          <w:pgSz w:w="11906" w:h="16838"/>
          <w:pgMar w:top="1134" w:right="851" w:bottom="567" w:left="1418" w:header="709" w:footer="709" w:gutter="0"/>
          <w:cols w:space="708"/>
          <w:titlePg/>
          <w:docGrid w:linePitch="360"/>
        </w:sectPr>
      </w:pPr>
      <w:r>
        <w:rPr>
          <w:rStyle w:val="a5"/>
          <w:rFonts w:ascii="Times New Roman" w:hAnsi="Times New Roman" w:cs="Times New Roman"/>
          <w:b w:val="0"/>
          <w:bCs w:val="0"/>
        </w:rPr>
        <w:t>2015г.</w:t>
      </w:r>
    </w:p>
    <w:p w:rsidR="00082607" w:rsidRPr="00577BE8" w:rsidRDefault="00082607" w:rsidP="00EC75B4">
      <w:pPr>
        <w:pStyle w:val="a4"/>
        <w:spacing w:after="0" w:line="360" w:lineRule="auto"/>
        <w:ind w:left="0"/>
        <w:jc w:val="center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577BE8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СОДЕРЖАНИЕ:</w:t>
      </w:r>
    </w:p>
    <w:p w:rsidR="00082607" w:rsidRPr="00577BE8" w:rsidRDefault="00082607" w:rsidP="00EC75B4">
      <w:pPr>
        <w:pStyle w:val="a4"/>
        <w:spacing w:after="0" w:line="360" w:lineRule="auto"/>
        <w:ind w:left="0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082607" w:rsidRPr="00577BE8" w:rsidRDefault="00082607" w:rsidP="00EC75B4">
      <w:pPr>
        <w:pStyle w:val="a4"/>
        <w:spacing w:after="0" w:line="360" w:lineRule="auto"/>
        <w:ind w:left="0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Раздел 1. НАИМЕНОВАНИЕ УСЛУГИ</w:t>
      </w:r>
    </w:p>
    <w:p w:rsidR="00082607" w:rsidRPr="00577BE8" w:rsidRDefault="00082607" w:rsidP="00EC75B4">
      <w:pPr>
        <w:pStyle w:val="a4"/>
        <w:spacing w:after="0" w:line="360" w:lineRule="auto"/>
        <w:ind w:left="0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577BE8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Раздел 2. </w:t>
      </w: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ОПИСАНИЕ УСЛУГИ</w:t>
      </w:r>
    </w:p>
    <w:p w:rsidR="00082607" w:rsidRPr="00577BE8" w:rsidRDefault="00082607" w:rsidP="00EC75B4">
      <w:pPr>
        <w:pStyle w:val="a4"/>
        <w:spacing w:after="0" w:line="360" w:lineRule="auto"/>
        <w:ind w:left="0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Раздел 3. ТРЕБОВАНИЯ К УСЛУГАМ</w:t>
      </w:r>
    </w:p>
    <w:p w:rsidR="00082607" w:rsidRPr="00577BE8" w:rsidRDefault="00082607" w:rsidP="00EC75B4">
      <w:pPr>
        <w:pStyle w:val="a4"/>
        <w:spacing w:after="0" w:line="360" w:lineRule="auto"/>
        <w:ind w:left="0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Раздел 4. РЕЗУЛЬТАТ ОКАЗАННЫХ УСЛУГ</w:t>
      </w:r>
    </w:p>
    <w:p w:rsidR="00082607" w:rsidRDefault="00082607" w:rsidP="00EC75B4">
      <w:pPr>
        <w:pStyle w:val="a4"/>
        <w:spacing w:after="0" w:line="360" w:lineRule="auto"/>
        <w:ind w:left="0"/>
        <w:rPr>
          <w:rStyle w:val="a5"/>
          <w:rFonts w:ascii="Times New Roman" w:hAnsi="Times New Roman" w:cs="Times New Roman"/>
          <w:sz w:val="28"/>
          <w:szCs w:val="28"/>
        </w:rPr>
      </w:pPr>
      <w:r w:rsidRPr="00577BE8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Раздел 5.</w:t>
      </w: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577BE8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П</w:t>
      </w: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ЕРЕЧЕНЬ ПРИЛОЖЕНИЙ</w:t>
      </w:r>
    </w:p>
    <w:p w:rsidR="00082607" w:rsidRDefault="00082607" w:rsidP="007A563D">
      <w:pPr>
        <w:pStyle w:val="a4"/>
        <w:spacing w:before="100" w:beforeAutospacing="1" w:after="100" w:afterAutospacing="1" w:line="240" w:lineRule="auto"/>
        <w:ind w:left="0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sectPr w:rsidR="00082607" w:rsidSect="00FE2377">
          <w:pgSz w:w="11906" w:h="16838"/>
          <w:pgMar w:top="1134" w:right="851" w:bottom="567" w:left="1418" w:header="709" w:footer="709" w:gutter="0"/>
          <w:cols w:space="708"/>
          <w:titlePg/>
          <w:docGrid w:linePitch="360"/>
        </w:sectPr>
      </w:pPr>
    </w:p>
    <w:p w:rsidR="00082607" w:rsidRDefault="00082607" w:rsidP="007A563D">
      <w:pPr>
        <w:pStyle w:val="a4"/>
        <w:spacing w:after="0" w:line="240" w:lineRule="auto"/>
        <w:ind w:left="0"/>
        <w:jc w:val="center"/>
        <w:rPr>
          <w:rStyle w:val="a5"/>
          <w:rFonts w:ascii="Times New Roman" w:hAnsi="Times New Roman" w:cs="Times New Roman"/>
          <w:sz w:val="28"/>
          <w:szCs w:val="28"/>
        </w:rPr>
      </w:pPr>
      <w:r w:rsidRPr="007A563D">
        <w:rPr>
          <w:rStyle w:val="a5"/>
          <w:rFonts w:ascii="Times New Roman" w:hAnsi="Times New Roman" w:cs="Times New Roman"/>
          <w:sz w:val="28"/>
          <w:szCs w:val="28"/>
        </w:rPr>
        <w:lastRenderedPageBreak/>
        <w:t>1. НАИМЕНОВАНИЕ УСЛУГИ</w:t>
      </w:r>
    </w:p>
    <w:p w:rsidR="00082607" w:rsidRPr="007A563D" w:rsidRDefault="00082607" w:rsidP="007A563D">
      <w:pPr>
        <w:pStyle w:val="a4"/>
        <w:spacing w:after="0" w:line="240" w:lineRule="auto"/>
        <w:ind w:left="0"/>
        <w:jc w:val="center"/>
        <w:rPr>
          <w:rStyle w:val="a5"/>
          <w:rFonts w:ascii="Times New Roman" w:hAnsi="Times New Roman" w:cs="Times New Roman"/>
          <w:sz w:val="28"/>
          <w:szCs w:val="28"/>
        </w:rPr>
      </w:pPr>
    </w:p>
    <w:p w:rsidR="00082607" w:rsidRDefault="00082607" w:rsidP="007A563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Услуга</w:t>
      </w:r>
      <w:r w:rsidRPr="00445496">
        <w:rPr>
          <w:sz w:val="28"/>
          <w:szCs w:val="28"/>
        </w:rPr>
        <w:t xml:space="preserve"> по проведению </w:t>
      </w:r>
      <w:r>
        <w:rPr>
          <w:sz w:val="28"/>
          <w:szCs w:val="28"/>
        </w:rPr>
        <w:t xml:space="preserve">периодического </w:t>
      </w:r>
      <w:r w:rsidRPr="00445496">
        <w:rPr>
          <w:sz w:val="28"/>
          <w:szCs w:val="28"/>
        </w:rPr>
        <w:t xml:space="preserve">медицинского осмотра работников </w:t>
      </w:r>
      <w:r>
        <w:rPr>
          <w:sz w:val="28"/>
          <w:szCs w:val="28"/>
        </w:rPr>
        <w:t xml:space="preserve">отдельного отряда № 4 филиала № 1 </w:t>
      </w:r>
      <w:r w:rsidRPr="00445496">
        <w:rPr>
          <w:sz w:val="28"/>
          <w:szCs w:val="28"/>
        </w:rPr>
        <w:t>ФГУП «Атом-охрана»</w:t>
      </w:r>
      <w:r>
        <w:rPr>
          <w:sz w:val="28"/>
          <w:szCs w:val="28"/>
        </w:rPr>
        <w:t>.</w:t>
      </w:r>
    </w:p>
    <w:p w:rsidR="00082607" w:rsidRDefault="00082607" w:rsidP="007A56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82607" w:rsidRDefault="00082607" w:rsidP="007A563D">
      <w:pPr>
        <w:pStyle w:val="a6"/>
        <w:ind w:left="708"/>
        <w:jc w:val="center"/>
        <w:rPr>
          <w:rStyle w:val="a5"/>
          <w:sz w:val="28"/>
          <w:szCs w:val="28"/>
        </w:rPr>
      </w:pPr>
      <w:r w:rsidRPr="007A563D">
        <w:rPr>
          <w:rStyle w:val="a5"/>
          <w:sz w:val="28"/>
          <w:szCs w:val="28"/>
        </w:rPr>
        <w:t>2. ОПИСАНИЕ УСЛУГИ</w:t>
      </w:r>
    </w:p>
    <w:p w:rsidR="00082607" w:rsidRPr="007A563D" w:rsidRDefault="00082607" w:rsidP="007A563D">
      <w:pPr>
        <w:pStyle w:val="a6"/>
        <w:ind w:left="708"/>
        <w:jc w:val="center"/>
        <w:rPr>
          <w:sz w:val="28"/>
          <w:szCs w:val="28"/>
        </w:rPr>
      </w:pPr>
    </w:p>
    <w:p w:rsidR="00082607" w:rsidRDefault="00082607" w:rsidP="007A563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 </w:t>
      </w:r>
      <w:r w:rsidRPr="00EC0840">
        <w:rPr>
          <w:sz w:val="28"/>
          <w:szCs w:val="28"/>
        </w:rPr>
        <w:t xml:space="preserve">Проведение </w:t>
      </w:r>
      <w:r>
        <w:rPr>
          <w:sz w:val="28"/>
          <w:szCs w:val="28"/>
        </w:rPr>
        <w:t xml:space="preserve">периодических </w:t>
      </w:r>
      <w:r w:rsidRPr="00EC0840">
        <w:rPr>
          <w:sz w:val="28"/>
          <w:szCs w:val="28"/>
        </w:rPr>
        <w:t>медицинск</w:t>
      </w:r>
      <w:r>
        <w:rPr>
          <w:sz w:val="28"/>
          <w:szCs w:val="28"/>
        </w:rPr>
        <w:t>их</w:t>
      </w:r>
      <w:r w:rsidRPr="00EC0840">
        <w:rPr>
          <w:sz w:val="28"/>
          <w:szCs w:val="28"/>
        </w:rPr>
        <w:t xml:space="preserve"> осмотр</w:t>
      </w:r>
      <w:r>
        <w:rPr>
          <w:sz w:val="28"/>
          <w:szCs w:val="28"/>
        </w:rPr>
        <w:t>ов</w:t>
      </w:r>
      <w:r w:rsidRPr="00EC08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работников отдельного отряда № 4 филиала № 4 </w:t>
      </w:r>
      <w:r w:rsidRPr="003F00CD">
        <w:rPr>
          <w:sz w:val="28"/>
          <w:szCs w:val="28"/>
        </w:rPr>
        <w:t xml:space="preserve">ФГУП «Атом-охрана» </w:t>
      </w:r>
      <w:r>
        <w:rPr>
          <w:sz w:val="28"/>
          <w:szCs w:val="28"/>
        </w:rPr>
        <w:t xml:space="preserve">в соответствии с </w:t>
      </w:r>
      <w:r w:rsidRPr="003F00CD">
        <w:rPr>
          <w:sz w:val="28"/>
          <w:szCs w:val="28"/>
        </w:rPr>
        <w:t>приказом Министерства здравоохранения и социального развития Российской Федерации от 12.04.2011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082607" w:rsidRDefault="00082607" w:rsidP="007A563D">
      <w:pPr>
        <w:pStyle w:val="a4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74702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2.2</w:t>
      </w:r>
      <w:r w:rsidRPr="00074702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Pr="00074702">
        <w:rPr>
          <w:rStyle w:val="a5"/>
          <w:rFonts w:ascii="Times New Roman" w:hAnsi="Times New Roman" w:cs="Times New Roman"/>
          <w:b w:val="0"/>
          <w:bCs w:val="0"/>
          <w:smallCaps w:val="0"/>
          <w:spacing w:val="0"/>
          <w:sz w:val="28"/>
          <w:szCs w:val="28"/>
        </w:rPr>
        <w:t>Объем оказываемой услуги</w:t>
      </w:r>
      <w:r>
        <w:rPr>
          <w:rStyle w:val="a5"/>
          <w:rFonts w:ascii="Times New Roman" w:hAnsi="Times New Roman" w:cs="Times New Roman"/>
          <w:b w:val="0"/>
          <w:bCs w:val="0"/>
          <w:smallCaps w:val="0"/>
          <w:spacing w:val="0"/>
          <w:sz w:val="28"/>
          <w:szCs w:val="28"/>
        </w:rPr>
        <w:t xml:space="preserve"> -</w:t>
      </w:r>
      <w:r w:rsidRPr="00074702">
        <w:rPr>
          <w:rFonts w:ascii="Times New Roman" w:hAnsi="Times New Roman" w:cs="Times New Roman"/>
          <w:sz w:val="28"/>
          <w:szCs w:val="28"/>
        </w:rPr>
        <w:t xml:space="preserve"> фактическое количество работников,</w:t>
      </w:r>
      <w:r w:rsidRPr="005A2F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отдельного отряда № 4 филиала № 1 ФГУП «Атом-охрана», </w:t>
      </w:r>
      <w:r w:rsidRPr="005A2FF5">
        <w:rPr>
          <w:rFonts w:ascii="Times New Roman" w:hAnsi="Times New Roman" w:cs="Times New Roman"/>
          <w:sz w:val="28"/>
          <w:szCs w:val="28"/>
        </w:rPr>
        <w:t>прошедших медицинск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5A2FF5">
        <w:rPr>
          <w:rFonts w:ascii="Times New Roman" w:hAnsi="Times New Roman" w:cs="Times New Roman"/>
          <w:sz w:val="28"/>
          <w:szCs w:val="28"/>
        </w:rPr>
        <w:t xml:space="preserve"> ос</w:t>
      </w:r>
      <w:r>
        <w:rPr>
          <w:rFonts w:ascii="Times New Roman" w:hAnsi="Times New Roman" w:cs="Times New Roman"/>
          <w:sz w:val="28"/>
          <w:szCs w:val="28"/>
        </w:rPr>
        <w:t>мотр.</w:t>
      </w:r>
    </w:p>
    <w:p w:rsidR="004103B2" w:rsidRPr="004103B2" w:rsidRDefault="004103B2" w:rsidP="004103B2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4103B2">
        <w:rPr>
          <w:rFonts w:eastAsia="Calibri"/>
          <w:sz w:val="28"/>
          <w:szCs w:val="28"/>
        </w:rPr>
        <w:t>Планируемое количество работников, подлежащих медицинскому осмотру</w:t>
      </w:r>
    </w:p>
    <w:p w:rsidR="004103B2" w:rsidRPr="004103B2" w:rsidRDefault="004103B2" w:rsidP="004103B2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4103B2">
        <w:rPr>
          <w:rFonts w:eastAsia="Calibri"/>
          <w:sz w:val="28"/>
          <w:szCs w:val="28"/>
        </w:rPr>
        <w:t>отдельного отряда № 4 филиала № 1 ФГУП «Атом-охрана» составляет:</w:t>
      </w:r>
    </w:p>
    <w:p w:rsidR="004103B2" w:rsidRPr="004103B2" w:rsidRDefault="004103B2" w:rsidP="004103B2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4103B2">
        <w:rPr>
          <w:rFonts w:eastAsia="Calibri"/>
          <w:sz w:val="28"/>
          <w:szCs w:val="28"/>
        </w:rPr>
        <w:t>Общее количество работников - 456 человек, из них:</w:t>
      </w:r>
    </w:p>
    <w:p w:rsidR="004103B2" w:rsidRPr="004103B2" w:rsidRDefault="004103B2" w:rsidP="004103B2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4103B2">
        <w:rPr>
          <w:rFonts w:eastAsia="Calibri"/>
          <w:sz w:val="28"/>
          <w:szCs w:val="28"/>
        </w:rPr>
        <w:t>женщин в возрасте до 40 лет - 14, после 40 лет -11;</w:t>
      </w:r>
    </w:p>
    <w:p w:rsidR="004103B2" w:rsidRPr="004103B2" w:rsidRDefault="004103B2" w:rsidP="004103B2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4103B2">
        <w:rPr>
          <w:rFonts w:eastAsia="Calibri"/>
          <w:sz w:val="28"/>
          <w:szCs w:val="28"/>
        </w:rPr>
        <w:t>лиц в возрасте до 18 лет - нет;</w:t>
      </w:r>
    </w:p>
    <w:p w:rsidR="004103B2" w:rsidRPr="004103B2" w:rsidRDefault="004103B2" w:rsidP="004103B2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4103B2">
        <w:rPr>
          <w:rFonts w:eastAsia="Calibri"/>
          <w:sz w:val="28"/>
          <w:szCs w:val="28"/>
        </w:rPr>
        <w:t>работников, которым установлена стойкая степень утраты трудоспособности</w:t>
      </w:r>
    </w:p>
    <w:p w:rsidR="004103B2" w:rsidRDefault="004103B2" w:rsidP="004103B2">
      <w:pPr>
        <w:pStyle w:val="a7"/>
        <w:jc w:val="left"/>
        <w:rPr>
          <w:sz w:val="28"/>
          <w:szCs w:val="28"/>
        </w:rPr>
      </w:pPr>
      <w:bookmarkStart w:id="0" w:name="_GoBack"/>
      <w:bookmarkEnd w:id="0"/>
      <w:r w:rsidRPr="004103B2">
        <w:rPr>
          <w:sz w:val="28"/>
          <w:szCs w:val="28"/>
        </w:rPr>
        <w:t xml:space="preserve">общая/профессиональная </w:t>
      </w:r>
      <w:r>
        <w:rPr>
          <w:sz w:val="28"/>
          <w:szCs w:val="28"/>
        </w:rPr>
        <w:t>–</w:t>
      </w:r>
      <w:r w:rsidRPr="004103B2">
        <w:rPr>
          <w:sz w:val="28"/>
          <w:szCs w:val="28"/>
        </w:rPr>
        <w:t xml:space="preserve"> нет</w:t>
      </w:r>
    </w:p>
    <w:p w:rsidR="004103B2" w:rsidRDefault="004103B2" w:rsidP="004103B2">
      <w:pPr>
        <w:pStyle w:val="a7"/>
        <w:jc w:val="center"/>
        <w:rPr>
          <w:sz w:val="28"/>
          <w:szCs w:val="28"/>
        </w:rPr>
      </w:pPr>
    </w:p>
    <w:p w:rsidR="00082607" w:rsidRPr="003E70C5" w:rsidRDefault="00082607" w:rsidP="004103B2">
      <w:pPr>
        <w:pStyle w:val="a7"/>
        <w:jc w:val="center"/>
        <w:rPr>
          <w:b/>
          <w:bCs/>
          <w:sz w:val="28"/>
          <w:szCs w:val="28"/>
        </w:rPr>
      </w:pPr>
      <w:r w:rsidRPr="004103B2">
        <w:rPr>
          <w:b/>
          <w:bCs/>
          <w:sz w:val="28"/>
          <w:szCs w:val="28"/>
        </w:rPr>
        <w:t>3</w:t>
      </w:r>
      <w:r w:rsidRPr="003E70C5">
        <w:rPr>
          <w:b/>
          <w:bCs/>
          <w:sz w:val="28"/>
          <w:szCs w:val="28"/>
        </w:rPr>
        <w:t>. ТРЕБОВАНИЯ К УСЛУГАМ</w:t>
      </w:r>
    </w:p>
    <w:p w:rsidR="00082607" w:rsidRPr="00BB79E9" w:rsidRDefault="00082607" w:rsidP="007A563D">
      <w:pPr>
        <w:pStyle w:val="a7"/>
        <w:jc w:val="center"/>
        <w:rPr>
          <w:b/>
          <w:bCs/>
        </w:rPr>
      </w:pPr>
    </w:p>
    <w:p w:rsidR="00082607" w:rsidRDefault="00082607" w:rsidP="00BB79E9">
      <w:pPr>
        <w:ind w:firstLine="720"/>
        <w:jc w:val="both"/>
        <w:rPr>
          <w:rStyle w:val="a5"/>
          <w:b w:val="0"/>
          <w:bCs w:val="0"/>
          <w:smallCaps w:val="0"/>
          <w:spacing w:val="0"/>
          <w:sz w:val="28"/>
          <w:szCs w:val="28"/>
        </w:rPr>
      </w:pPr>
      <w:r>
        <w:rPr>
          <w:rStyle w:val="a5"/>
          <w:b w:val="0"/>
          <w:bCs w:val="0"/>
          <w:smallCaps w:val="0"/>
          <w:spacing w:val="0"/>
          <w:sz w:val="28"/>
          <w:szCs w:val="28"/>
        </w:rPr>
        <w:t>3.1 Исполнитель обязан</w:t>
      </w:r>
      <w:r w:rsidRPr="00960C71">
        <w:rPr>
          <w:rStyle w:val="a5"/>
          <w:b w:val="0"/>
          <w:bCs w:val="0"/>
          <w:smallCaps w:val="0"/>
          <w:spacing w:val="0"/>
          <w:sz w:val="28"/>
          <w:szCs w:val="28"/>
        </w:rPr>
        <w:t xml:space="preserve"> провести </w:t>
      </w:r>
      <w:r>
        <w:rPr>
          <w:rStyle w:val="a5"/>
          <w:b w:val="0"/>
          <w:bCs w:val="0"/>
          <w:smallCaps w:val="0"/>
          <w:spacing w:val="0"/>
          <w:sz w:val="28"/>
          <w:szCs w:val="28"/>
        </w:rPr>
        <w:t xml:space="preserve">обязательный периодический </w:t>
      </w:r>
      <w:r w:rsidRPr="00960C71">
        <w:rPr>
          <w:rStyle w:val="a5"/>
          <w:b w:val="0"/>
          <w:bCs w:val="0"/>
          <w:smallCaps w:val="0"/>
          <w:spacing w:val="0"/>
          <w:sz w:val="28"/>
          <w:szCs w:val="28"/>
        </w:rPr>
        <w:t>медицинский осмотр в соответств</w:t>
      </w:r>
      <w:r>
        <w:rPr>
          <w:rStyle w:val="a5"/>
          <w:b w:val="0"/>
          <w:bCs w:val="0"/>
          <w:smallCaps w:val="0"/>
          <w:spacing w:val="0"/>
          <w:sz w:val="28"/>
          <w:szCs w:val="28"/>
        </w:rPr>
        <w:t>ии с имеющейся лицензией,</w:t>
      </w:r>
      <w:r w:rsidRPr="00960C71">
        <w:rPr>
          <w:rStyle w:val="a5"/>
          <w:b w:val="0"/>
          <w:bCs w:val="0"/>
          <w:smallCaps w:val="0"/>
          <w:spacing w:val="0"/>
          <w:sz w:val="28"/>
          <w:szCs w:val="28"/>
        </w:rPr>
        <w:t xml:space="preserve"> медицинским стандартами и с оформлением всей необходимой медицинской документации установленного образца</w:t>
      </w:r>
      <w:r>
        <w:rPr>
          <w:rStyle w:val="a5"/>
          <w:b w:val="0"/>
          <w:bCs w:val="0"/>
          <w:smallCaps w:val="0"/>
          <w:spacing w:val="0"/>
          <w:sz w:val="28"/>
          <w:szCs w:val="28"/>
        </w:rPr>
        <w:t xml:space="preserve"> в г. Волгодонске Ростовской области, по адресу _____________________</w:t>
      </w:r>
      <w:r w:rsidRPr="00960C71">
        <w:rPr>
          <w:rStyle w:val="a5"/>
          <w:b w:val="0"/>
          <w:bCs w:val="0"/>
          <w:smallCaps w:val="0"/>
          <w:spacing w:val="0"/>
          <w:sz w:val="28"/>
          <w:szCs w:val="28"/>
        </w:rPr>
        <w:t>.</w:t>
      </w:r>
    </w:p>
    <w:p w:rsidR="00082607" w:rsidRPr="00B82E93" w:rsidRDefault="00082607" w:rsidP="00BB79E9">
      <w:pPr>
        <w:ind w:firstLine="720"/>
        <w:jc w:val="both"/>
        <w:rPr>
          <w:rStyle w:val="a5"/>
          <w:b w:val="0"/>
          <w:bCs w:val="0"/>
          <w:smallCaps w:val="0"/>
          <w:spacing w:val="0"/>
          <w:sz w:val="28"/>
          <w:szCs w:val="28"/>
        </w:rPr>
      </w:pPr>
      <w:r>
        <w:rPr>
          <w:rStyle w:val="a5"/>
          <w:b w:val="0"/>
          <w:bCs w:val="0"/>
          <w:smallCaps w:val="0"/>
          <w:spacing w:val="0"/>
          <w:sz w:val="28"/>
          <w:szCs w:val="28"/>
        </w:rPr>
        <w:t>3.2 Проведение периодического медицинского осмотра работников отдельного отряда № 4 филиала № 1 ФГУП «Атом-охрана» осуществляется по согласованному Сторонами графику.</w:t>
      </w:r>
    </w:p>
    <w:p w:rsidR="00082607" w:rsidRPr="007A563D" w:rsidRDefault="00082607" w:rsidP="00BB79E9">
      <w:pPr>
        <w:pStyle w:val="3"/>
        <w:spacing w:after="0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Pr="007A563D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.3</w:t>
      </w: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Pr="007A563D">
        <w:rPr>
          <w:rFonts w:ascii="Times New Roman" w:hAnsi="Times New Roman" w:cs="Times New Roman"/>
          <w:color w:val="000000"/>
          <w:sz w:val="28"/>
          <w:szCs w:val="28"/>
        </w:rPr>
        <w:t xml:space="preserve"> Исполнитель должен соответствовать требованиям, установленным в соответствии с законодательством Российской Федерации к лицам, осуществляющим оказание услуги, являющейся объектом закупки.</w:t>
      </w:r>
    </w:p>
    <w:p w:rsidR="00082607" w:rsidRPr="00233281" w:rsidRDefault="00082607" w:rsidP="00BB79E9">
      <w:pPr>
        <w:ind w:firstLine="720"/>
        <w:jc w:val="both"/>
        <w:rPr>
          <w:sz w:val="28"/>
          <w:szCs w:val="28"/>
        </w:rPr>
      </w:pPr>
      <w:r w:rsidRPr="00233281">
        <w:rPr>
          <w:sz w:val="28"/>
          <w:szCs w:val="28"/>
        </w:rPr>
        <w:t xml:space="preserve">Исполнитель должен </w:t>
      </w:r>
      <w:r>
        <w:rPr>
          <w:sz w:val="28"/>
          <w:szCs w:val="28"/>
        </w:rPr>
        <w:t xml:space="preserve">подтвердить </w:t>
      </w:r>
      <w:r w:rsidRPr="00233281">
        <w:rPr>
          <w:sz w:val="28"/>
          <w:szCs w:val="28"/>
        </w:rPr>
        <w:t>право</w:t>
      </w:r>
      <w:r>
        <w:rPr>
          <w:sz w:val="28"/>
          <w:szCs w:val="28"/>
        </w:rPr>
        <w:t xml:space="preserve"> на заключение договора на оказание услуги.</w:t>
      </w:r>
    </w:p>
    <w:p w:rsidR="00082607" w:rsidRPr="00233281" w:rsidRDefault="00082607" w:rsidP="00BB79E9">
      <w:pPr>
        <w:ind w:firstLine="720"/>
        <w:jc w:val="both"/>
        <w:rPr>
          <w:sz w:val="28"/>
          <w:szCs w:val="28"/>
        </w:rPr>
      </w:pPr>
      <w:r w:rsidRPr="00233281">
        <w:rPr>
          <w:sz w:val="28"/>
          <w:szCs w:val="28"/>
        </w:rPr>
        <w:t>В отношении исполнителя не должн</w:t>
      </w:r>
      <w:r>
        <w:rPr>
          <w:sz w:val="28"/>
          <w:szCs w:val="28"/>
        </w:rPr>
        <w:t>а</w:t>
      </w:r>
      <w:r w:rsidRPr="00233281">
        <w:rPr>
          <w:sz w:val="28"/>
          <w:szCs w:val="28"/>
        </w:rPr>
        <w:t xml:space="preserve"> проводиться ликвидаци</w:t>
      </w:r>
      <w:r>
        <w:rPr>
          <w:sz w:val="28"/>
          <w:szCs w:val="28"/>
        </w:rPr>
        <w:t>я</w:t>
      </w:r>
      <w:r w:rsidRPr="00233281">
        <w:rPr>
          <w:sz w:val="28"/>
          <w:szCs w:val="28"/>
        </w:rPr>
        <w:t xml:space="preserve">, а также должны отсутствовать решения арбитражного суда о признании Исполнителя  </w:t>
      </w:r>
      <w:r w:rsidRPr="00233281">
        <w:rPr>
          <w:sz w:val="28"/>
          <w:szCs w:val="28"/>
        </w:rPr>
        <w:lastRenderedPageBreak/>
        <w:t>несостоятельным (банкротом) или об открытии конкурсного произ</w:t>
      </w:r>
      <w:r>
        <w:rPr>
          <w:sz w:val="28"/>
          <w:szCs w:val="28"/>
        </w:rPr>
        <w:t>водства в отношении Исполнителя.</w:t>
      </w:r>
    </w:p>
    <w:p w:rsidR="00082607" w:rsidRPr="00233281" w:rsidRDefault="00082607" w:rsidP="00BB79E9">
      <w:pPr>
        <w:ind w:firstLine="720"/>
        <w:jc w:val="both"/>
        <w:rPr>
          <w:sz w:val="28"/>
          <w:szCs w:val="28"/>
        </w:rPr>
      </w:pPr>
      <w:r w:rsidRPr="00233281">
        <w:rPr>
          <w:sz w:val="28"/>
          <w:szCs w:val="28"/>
        </w:rPr>
        <w:t>В отношении Исполнителя не должно быть приостановлени</w:t>
      </w:r>
      <w:r>
        <w:rPr>
          <w:sz w:val="28"/>
          <w:szCs w:val="28"/>
        </w:rPr>
        <w:t>е</w:t>
      </w:r>
      <w:r w:rsidRPr="00233281">
        <w:rPr>
          <w:sz w:val="28"/>
          <w:szCs w:val="28"/>
        </w:rPr>
        <w:t xml:space="preserve"> деятельности в порядке, установленном Кодексом Российской Федерации об административных правонарушениях, на дату подачи заявки на участие в закупке;</w:t>
      </w:r>
    </w:p>
    <w:p w:rsidR="00082607" w:rsidRPr="00233281" w:rsidRDefault="00082607" w:rsidP="00BB79E9">
      <w:pPr>
        <w:ind w:firstLine="720"/>
        <w:jc w:val="both"/>
        <w:rPr>
          <w:sz w:val="28"/>
          <w:szCs w:val="28"/>
        </w:rPr>
      </w:pPr>
      <w:r w:rsidRPr="00233281">
        <w:rPr>
          <w:sz w:val="28"/>
          <w:szCs w:val="28"/>
        </w:rPr>
        <w:t>Исполнитель не должен иметь на момент проведения закупки недоимок по налогам, сборам, задолженности по иным обязательным платежам в бюджеты бюджетной системы Российской Федерации (за исключением сумм согласно п. 5 ч. 1 ст. 31 Федерального закона от 05.04.2013 № 44</w:t>
      </w:r>
      <w:r>
        <w:rPr>
          <w:sz w:val="28"/>
          <w:szCs w:val="28"/>
        </w:rPr>
        <w:t>-</w:t>
      </w:r>
      <w:r w:rsidRPr="00233281">
        <w:rPr>
          <w:sz w:val="28"/>
          <w:szCs w:val="28"/>
        </w:rPr>
        <w:t>ФЗ</w:t>
      </w:r>
      <w:r>
        <w:rPr>
          <w:sz w:val="28"/>
          <w:szCs w:val="28"/>
        </w:rPr>
        <w:t xml:space="preserve">               </w:t>
      </w:r>
      <w:r w:rsidRPr="00233281">
        <w:rPr>
          <w:sz w:val="28"/>
          <w:szCs w:val="28"/>
        </w:rPr>
        <w:t xml:space="preserve"> «О контрактной системе в сфере закупок товаров, работ, услуг для обеспечения госуда</w:t>
      </w:r>
      <w:r>
        <w:rPr>
          <w:sz w:val="28"/>
          <w:szCs w:val="28"/>
        </w:rPr>
        <w:t>рственных и муниципальных нужд».</w:t>
      </w:r>
    </w:p>
    <w:p w:rsidR="00082607" w:rsidRDefault="00082607" w:rsidP="00BB79E9">
      <w:pPr>
        <w:ind w:firstLine="720"/>
        <w:jc w:val="both"/>
        <w:rPr>
          <w:sz w:val="28"/>
          <w:szCs w:val="28"/>
        </w:rPr>
      </w:pPr>
      <w:r w:rsidRPr="00233281">
        <w:rPr>
          <w:sz w:val="28"/>
          <w:szCs w:val="28"/>
        </w:rPr>
        <w:t>Отсутствие у Исполнителя</w:t>
      </w:r>
      <w:r>
        <w:rPr>
          <w:sz w:val="28"/>
          <w:szCs w:val="28"/>
        </w:rPr>
        <w:t xml:space="preserve"> -</w:t>
      </w:r>
      <w:r w:rsidRPr="00233281">
        <w:rPr>
          <w:sz w:val="28"/>
          <w:szCs w:val="28"/>
        </w:rPr>
        <w:t xml:space="preserve"> у руководителя, членов коллегиального исполнительного органа, главного бухгалтера Исполнителя судимости за преступления в сфере экономики, а также неприменение в отношении указанных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</w:t>
      </w:r>
      <w:r>
        <w:rPr>
          <w:sz w:val="28"/>
          <w:szCs w:val="28"/>
        </w:rPr>
        <w:t>аказания в виде дисквалификации.</w:t>
      </w:r>
    </w:p>
    <w:p w:rsidR="00082607" w:rsidRDefault="00082607" w:rsidP="007A563D">
      <w:pPr>
        <w:jc w:val="both"/>
        <w:rPr>
          <w:sz w:val="28"/>
          <w:szCs w:val="28"/>
        </w:rPr>
      </w:pPr>
    </w:p>
    <w:p w:rsidR="00082607" w:rsidRDefault="00082607" w:rsidP="007A563D">
      <w:pPr>
        <w:jc w:val="center"/>
        <w:rPr>
          <w:b/>
          <w:bCs/>
          <w:sz w:val="28"/>
          <w:szCs w:val="28"/>
        </w:rPr>
      </w:pPr>
      <w:r w:rsidRPr="00BB79E9">
        <w:rPr>
          <w:b/>
          <w:bCs/>
          <w:sz w:val="28"/>
          <w:szCs w:val="28"/>
        </w:rPr>
        <w:t>4. РЕЗУЛЬТАТ ОКАЗАННЫХ УСЛУГ</w:t>
      </w:r>
    </w:p>
    <w:p w:rsidR="00082607" w:rsidRPr="00BB79E9" w:rsidRDefault="00082607" w:rsidP="007A563D">
      <w:pPr>
        <w:jc w:val="center"/>
        <w:rPr>
          <w:b/>
          <w:bCs/>
          <w:sz w:val="28"/>
          <w:szCs w:val="28"/>
        </w:rPr>
      </w:pPr>
    </w:p>
    <w:p w:rsidR="00082607" w:rsidRDefault="00082607" w:rsidP="00BB79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4.1. Результатом проведения обязательного периодического медицинского осмотра работников отдельного отряда № 4 филиала № 1 ФГУП «Атом-охрана» является подписанный Сторонами заключительный акт медосмотра и акт сдачи-приемки оказанных услуг.</w:t>
      </w:r>
    </w:p>
    <w:p w:rsidR="00082607" w:rsidRDefault="00082607" w:rsidP="007A563D">
      <w:pPr>
        <w:jc w:val="both"/>
        <w:rPr>
          <w:sz w:val="28"/>
          <w:szCs w:val="28"/>
        </w:rPr>
      </w:pPr>
    </w:p>
    <w:p w:rsidR="00082607" w:rsidRDefault="00082607" w:rsidP="007A563D">
      <w:pPr>
        <w:jc w:val="center"/>
        <w:rPr>
          <w:b/>
          <w:bCs/>
          <w:sz w:val="28"/>
          <w:szCs w:val="28"/>
        </w:rPr>
      </w:pPr>
      <w:r w:rsidRPr="00BB79E9">
        <w:rPr>
          <w:b/>
          <w:bCs/>
          <w:sz w:val="28"/>
          <w:szCs w:val="28"/>
        </w:rPr>
        <w:t>5. ПЕРЕЧЕНЬ ПРИЛОЖЕНИЙ</w:t>
      </w:r>
    </w:p>
    <w:p w:rsidR="00082607" w:rsidRPr="00BB79E9" w:rsidRDefault="00082607" w:rsidP="007A563D">
      <w:pPr>
        <w:jc w:val="center"/>
        <w:rPr>
          <w:b/>
          <w:bCs/>
          <w:sz w:val="28"/>
          <w:szCs w:val="28"/>
        </w:rPr>
      </w:pPr>
    </w:p>
    <w:p w:rsidR="00082607" w:rsidRDefault="00082607" w:rsidP="00BB79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5.1. Приложение № 1 Поименный список работников отдельного отряда № 4 филиала № 1 ФГУП «Атом-охрана», подлежащих прохождению обязательного периодического медицинского осмотра.</w:t>
      </w:r>
    </w:p>
    <w:p w:rsidR="00082607" w:rsidRDefault="00082607" w:rsidP="007A563D">
      <w:pPr>
        <w:jc w:val="both"/>
        <w:rPr>
          <w:sz w:val="28"/>
          <w:szCs w:val="28"/>
        </w:rPr>
      </w:pPr>
    </w:p>
    <w:p w:rsidR="00082607" w:rsidRDefault="00082607" w:rsidP="007A563D">
      <w:pPr>
        <w:jc w:val="both"/>
        <w:rPr>
          <w:sz w:val="28"/>
          <w:szCs w:val="28"/>
        </w:rPr>
      </w:pPr>
    </w:p>
    <w:p w:rsidR="00082607" w:rsidRDefault="00082607" w:rsidP="00504969">
      <w:pPr>
        <w:rPr>
          <w:sz w:val="28"/>
          <w:szCs w:val="28"/>
        </w:rPr>
      </w:pPr>
    </w:p>
    <w:p w:rsidR="00082607" w:rsidRDefault="00082607" w:rsidP="00504969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директора </w:t>
      </w:r>
    </w:p>
    <w:p w:rsidR="00082607" w:rsidRDefault="00082607" w:rsidP="00504969">
      <w:pPr>
        <w:rPr>
          <w:sz w:val="28"/>
          <w:szCs w:val="28"/>
        </w:rPr>
        <w:sectPr w:rsidR="00082607" w:rsidSect="00FE2377">
          <w:pgSz w:w="11906" w:h="16838"/>
          <w:pgMar w:top="1134" w:right="851" w:bottom="567" w:left="1418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филиала №1 по  вооружению и МТО                                                С.Н. Востоков </w:t>
      </w:r>
    </w:p>
    <w:p w:rsidR="00082607" w:rsidRDefault="00082607" w:rsidP="00BF5E1F">
      <w:pPr>
        <w:ind w:left="9204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082607" w:rsidRDefault="00082607" w:rsidP="00BF5E1F">
      <w:pPr>
        <w:ind w:left="9204" w:firstLine="708"/>
        <w:jc w:val="both"/>
        <w:rPr>
          <w:sz w:val="28"/>
          <w:szCs w:val="28"/>
        </w:rPr>
      </w:pPr>
      <w:r>
        <w:rPr>
          <w:sz w:val="28"/>
          <w:szCs w:val="28"/>
        </w:rPr>
        <w:t>к техническому заданию по проведению</w:t>
      </w:r>
    </w:p>
    <w:p w:rsidR="00082607" w:rsidRDefault="00082607" w:rsidP="00BF5E1F">
      <w:pPr>
        <w:ind w:left="920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обязательных периодических медицинских </w:t>
      </w:r>
    </w:p>
    <w:p w:rsidR="00082607" w:rsidRDefault="00082607" w:rsidP="00BF5E1F">
      <w:pPr>
        <w:ind w:left="920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осмотров работников отдельного отряда </w:t>
      </w:r>
    </w:p>
    <w:p w:rsidR="00082607" w:rsidRDefault="00082607" w:rsidP="00BF5E1F">
      <w:pPr>
        <w:ind w:left="9204" w:firstLine="708"/>
        <w:jc w:val="both"/>
        <w:rPr>
          <w:sz w:val="28"/>
          <w:szCs w:val="28"/>
        </w:rPr>
      </w:pPr>
      <w:r>
        <w:rPr>
          <w:sz w:val="28"/>
          <w:szCs w:val="28"/>
        </w:rPr>
        <w:t>№ 4 филиала № 1 ФГУП «Атом-охрана»</w:t>
      </w:r>
    </w:p>
    <w:p w:rsidR="00082607" w:rsidRDefault="00082607" w:rsidP="007A563D">
      <w:pPr>
        <w:jc w:val="center"/>
        <w:rPr>
          <w:sz w:val="28"/>
          <w:szCs w:val="28"/>
        </w:rPr>
      </w:pPr>
    </w:p>
    <w:p w:rsidR="00082607" w:rsidRDefault="00082607" w:rsidP="007A563D">
      <w:pPr>
        <w:jc w:val="center"/>
        <w:rPr>
          <w:sz w:val="28"/>
          <w:szCs w:val="28"/>
        </w:rPr>
      </w:pPr>
    </w:p>
    <w:p w:rsidR="00082607" w:rsidRPr="00BB79E9" w:rsidRDefault="00082607" w:rsidP="00BF5E1F">
      <w:pPr>
        <w:ind w:left="708" w:firstLine="708"/>
        <w:jc w:val="center"/>
        <w:rPr>
          <w:b/>
          <w:bCs/>
          <w:sz w:val="28"/>
          <w:szCs w:val="28"/>
        </w:rPr>
      </w:pPr>
      <w:r w:rsidRPr="00BB79E9">
        <w:rPr>
          <w:b/>
          <w:bCs/>
          <w:sz w:val="28"/>
          <w:szCs w:val="28"/>
        </w:rPr>
        <w:t>ПОИМЕННЫЙ СПИСОК</w:t>
      </w:r>
    </w:p>
    <w:p w:rsidR="00082607" w:rsidRDefault="00082607" w:rsidP="00BF5E1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работников отдельного отряда № 4 филиала № 1 ФГУП «Атом-охрана»,</w:t>
      </w:r>
    </w:p>
    <w:p w:rsidR="00082607" w:rsidRDefault="00082607" w:rsidP="007A563D">
      <w:pPr>
        <w:jc w:val="center"/>
        <w:rPr>
          <w:sz w:val="28"/>
          <w:szCs w:val="28"/>
        </w:rPr>
      </w:pPr>
      <w:r>
        <w:rPr>
          <w:sz w:val="28"/>
          <w:szCs w:val="28"/>
        </w:rPr>
        <w:t>подлежащих прохождению обязательного периодического</w:t>
      </w:r>
    </w:p>
    <w:p w:rsidR="00082607" w:rsidRPr="00BF5E1F" w:rsidRDefault="00082607" w:rsidP="00BF5E1F">
      <w:pPr>
        <w:jc w:val="center"/>
        <w:rPr>
          <w:sz w:val="28"/>
          <w:szCs w:val="28"/>
        </w:rPr>
      </w:pPr>
      <w:r>
        <w:rPr>
          <w:sz w:val="28"/>
          <w:szCs w:val="28"/>
        </w:rPr>
        <w:t>медицинского осмотра</w:t>
      </w:r>
    </w:p>
    <w:p w:rsidR="00082607" w:rsidRDefault="00082607" w:rsidP="00B45F68">
      <w:pPr>
        <w:jc w:val="center"/>
        <w:rPr>
          <w:b/>
          <w:bCs/>
        </w:rPr>
      </w:pPr>
    </w:p>
    <w:tbl>
      <w:tblPr>
        <w:tblW w:w="162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1309"/>
        <w:gridCol w:w="1204"/>
        <w:gridCol w:w="567"/>
        <w:gridCol w:w="1559"/>
        <w:gridCol w:w="1394"/>
        <w:gridCol w:w="1545"/>
        <w:gridCol w:w="1638"/>
        <w:gridCol w:w="1260"/>
        <w:gridCol w:w="1216"/>
        <w:gridCol w:w="1177"/>
        <w:gridCol w:w="764"/>
        <w:gridCol w:w="1779"/>
      </w:tblGrid>
      <w:tr w:rsidR="00082607" w:rsidRPr="00FC0B15">
        <w:tc>
          <w:tcPr>
            <w:tcW w:w="856" w:type="dxa"/>
          </w:tcPr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  <w:r w:rsidRPr="00FC0B15">
              <w:rPr>
                <w:sz w:val="20"/>
                <w:szCs w:val="20"/>
              </w:rPr>
              <w:t xml:space="preserve">№ </w:t>
            </w:r>
          </w:p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  <w:r w:rsidRPr="00FC0B15">
              <w:rPr>
                <w:sz w:val="20"/>
                <w:szCs w:val="20"/>
              </w:rPr>
              <w:t>п/п</w:t>
            </w:r>
          </w:p>
        </w:tc>
        <w:tc>
          <w:tcPr>
            <w:tcW w:w="1309" w:type="dxa"/>
          </w:tcPr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  <w:r w:rsidRPr="00FC0B15">
              <w:rPr>
                <w:sz w:val="20"/>
                <w:szCs w:val="20"/>
              </w:rPr>
              <w:t>Ф.И.О.</w:t>
            </w:r>
          </w:p>
        </w:tc>
        <w:tc>
          <w:tcPr>
            <w:tcW w:w="1204" w:type="dxa"/>
          </w:tcPr>
          <w:p w:rsidR="00082607" w:rsidRPr="00FC0B15" w:rsidRDefault="00082607" w:rsidP="002C6331">
            <w:pPr>
              <w:ind w:left="20"/>
              <w:jc w:val="center"/>
              <w:rPr>
                <w:sz w:val="20"/>
                <w:szCs w:val="20"/>
              </w:rPr>
            </w:pPr>
            <w:r w:rsidRPr="00FC0B15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567" w:type="dxa"/>
          </w:tcPr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  <w:r w:rsidRPr="00FC0B15">
              <w:rPr>
                <w:sz w:val="20"/>
                <w:szCs w:val="20"/>
              </w:rPr>
              <w:t>пол</w:t>
            </w:r>
          </w:p>
        </w:tc>
        <w:tc>
          <w:tcPr>
            <w:tcW w:w="1559" w:type="dxa"/>
          </w:tcPr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  <w:r w:rsidRPr="00FC0B15">
              <w:rPr>
                <w:sz w:val="20"/>
                <w:szCs w:val="20"/>
              </w:rPr>
              <w:t>Домашний</w:t>
            </w:r>
          </w:p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  <w:r w:rsidRPr="00FC0B15">
              <w:rPr>
                <w:sz w:val="20"/>
                <w:szCs w:val="20"/>
              </w:rPr>
              <w:t>адрес</w:t>
            </w:r>
          </w:p>
        </w:tc>
        <w:tc>
          <w:tcPr>
            <w:tcW w:w="1394" w:type="dxa"/>
          </w:tcPr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  <w:r w:rsidRPr="00FC0B15">
              <w:rPr>
                <w:sz w:val="20"/>
                <w:szCs w:val="20"/>
              </w:rPr>
              <w:t>Профессия</w:t>
            </w:r>
          </w:p>
        </w:tc>
        <w:tc>
          <w:tcPr>
            <w:tcW w:w="1545" w:type="dxa"/>
          </w:tcPr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  <w:r w:rsidRPr="00FC0B15">
              <w:rPr>
                <w:sz w:val="20"/>
                <w:szCs w:val="20"/>
              </w:rPr>
              <w:t>Наименование участка, цеха производства</w:t>
            </w:r>
          </w:p>
        </w:tc>
        <w:tc>
          <w:tcPr>
            <w:tcW w:w="1638" w:type="dxa"/>
          </w:tcPr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  <w:r w:rsidRPr="00FC0B15">
              <w:rPr>
                <w:sz w:val="20"/>
                <w:szCs w:val="20"/>
              </w:rPr>
              <w:t xml:space="preserve">Вредные работы </w:t>
            </w:r>
          </w:p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  <w:r w:rsidRPr="00FC0B15">
              <w:rPr>
                <w:sz w:val="20"/>
                <w:szCs w:val="20"/>
              </w:rPr>
              <w:t>и (или) опасные производст-венные факторы (по приказу №302н) приложение №1</w:t>
            </w:r>
          </w:p>
        </w:tc>
        <w:tc>
          <w:tcPr>
            <w:tcW w:w="1260" w:type="dxa"/>
          </w:tcPr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  <w:r w:rsidRPr="00FC0B15">
              <w:rPr>
                <w:sz w:val="20"/>
                <w:szCs w:val="20"/>
              </w:rPr>
              <w:t>Вид работ приложение №2</w:t>
            </w:r>
          </w:p>
        </w:tc>
        <w:tc>
          <w:tcPr>
            <w:tcW w:w="1216" w:type="dxa"/>
          </w:tcPr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  <w:r w:rsidRPr="00FC0B15">
              <w:rPr>
                <w:sz w:val="20"/>
                <w:szCs w:val="20"/>
              </w:rPr>
              <w:t xml:space="preserve">№ по приказу №302 </w:t>
            </w:r>
          </w:p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  <w:r w:rsidRPr="00FC0B15">
              <w:rPr>
                <w:sz w:val="20"/>
                <w:szCs w:val="20"/>
              </w:rPr>
              <w:t>Прил.№1</w:t>
            </w:r>
          </w:p>
        </w:tc>
        <w:tc>
          <w:tcPr>
            <w:tcW w:w="1177" w:type="dxa"/>
          </w:tcPr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  <w:r w:rsidRPr="00FC0B15">
              <w:rPr>
                <w:sz w:val="20"/>
                <w:szCs w:val="20"/>
              </w:rPr>
              <w:t xml:space="preserve">№ по приказу №302 </w:t>
            </w:r>
          </w:p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  <w:r w:rsidRPr="00FC0B15">
              <w:rPr>
                <w:sz w:val="20"/>
                <w:szCs w:val="20"/>
              </w:rPr>
              <w:t>Прил.№2</w:t>
            </w:r>
          </w:p>
        </w:tc>
        <w:tc>
          <w:tcPr>
            <w:tcW w:w="764" w:type="dxa"/>
          </w:tcPr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  <w:r w:rsidRPr="00FC0B15">
              <w:rPr>
                <w:sz w:val="20"/>
                <w:szCs w:val="20"/>
              </w:rPr>
              <w:t>Стаж работы в данной</w:t>
            </w:r>
          </w:p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  <w:r w:rsidRPr="00FC0B15">
              <w:rPr>
                <w:sz w:val="20"/>
                <w:szCs w:val="20"/>
              </w:rPr>
              <w:t>профессии</w:t>
            </w:r>
          </w:p>
        </w:tc>
        <w:tc>
          <w:tcPr>
            <w:tcW w:w="1779" w:type="dxa"/>
          </w:tcPr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  <w:r w:rsidRPr="00FC0B15">
              <w:rPr>
                <w:sz w:val="20"/>
                <w:szCs w:val="20"/>
              </w:rPr>
              <w:t>Заключение медицинской комиссии</w:t>
            </w:r>
          </w:p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  <w:r w:rsidRPr="00FC0B15">
              <w:rPr>
                <w:sz w:val="20"/>
                <w:szCs w:val="20"/>
              </w:rPr>
              <w:t>Не имеет/имеет</w:t>
            </w:r>
          </w:p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  <w:r w:rsidRPr="00FC0B15">
              <w:rPr>
                <w:sz w:val="20"/>
                <w:szCs w:val="20"/>
              </w:rPr>
              <w:t>Медицинские противопоказания</w:t>
            </w:r>
          </w:p>
        </w:tc>
      </w:tr>
      <w:tr w:rsidR="00082607" w:rsidRPr="00FC0B15">
        <w:tc>
          <w:tcPr>
            <w:tcW w:w="856" w:type="dxa"/>
          </w:tcPr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309" w:type="dxa"/>
          </w:tcPr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082607" w:rsidRPr="00FC0B15" w:rsidRDefault="00082607" w:rsidP="002C6331">
            <w:pPr>
              <w:ind w:left="2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</w:tcPr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</w:tcPr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8" w:type="dxa"/>
          </w:tcPr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dxa"/>
          </w:tcPr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dxa"/>
          </w:tcPr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</w:tcPr>
          <w:p w:rsidR="00082607" w:rsidRPr="00FC0B15" w:rsidRDefault="00082607" w:rsidP="002C6331">
            <w:pPr>
              <w:jc w:val="center"/>
              <w:rPr>
                <w:sz w:val="20"/>
                <w:szCs w:val="20"/>
              </w:rPr>
            </w:pPr>
          </w:p>
        </w:tc>
      </w:tr>
    </w:tbl>
    <w:p w:rsidR="00082607" w:rsidRDefault="00082607" w:rsidP="00B45F68"/>
    <w:p w:rsidR="00082607" w:rsidRDefault="00082607" w:rsidP="00B45F68">
      <w:r>
        <w:t>Общее количество работников - 456  человек, из них:</w:t>
      </w:r>
    </w:p>
    <w:p w:rsidR="00082607" w:rsidRDefault="00082607" w:rsidP="00B45F68">
      <w:r>
        <w:t>женщин  в возрасте до 40 лет - 14, после 40 лет - 11;</w:t>
      </w:r>
    </w:p>
    <w:p w:rsidR="00082607" w:rsidRDefault="00082607" w:rsidP="00B45F68">
      <w:pPr>
        <w:tabs>
          <w:tab w:val="left" w:pos="5840"/>
        </w:tabs>
      </w:pPr>
      <w:r>
        <w:t>лиц в возрасте до 18 лет – нет;</w:t>
      </w:r>
      <w:r>
        <w:tab/>
      </w:r>
    </w:p>
    <w:p w:rsidR="00082607" w:rsidRDefault="00082607" w:rsidP="00B45F68">
      <w:r>
        <w:t>работников, которым установлена стойкая степень утраты трудоспособности общая/профессиональная - нет</w:t>
      </w:r>
    </w:p>
    <w:p w:rsidR="00082607" w:rsidRDefault="00082607" w:rsidP="00B45F68"/>
    <w:p w:rsidR="00082607" w:rsidRDefault="00082607" w:rsidP="00B45F68"/>
    <w:p w:rsidR="00082607" w:rsidRDefault="00082607" w:rsidP="00B45F68">
      <w:r>
        <w:t>Заместитель директора филиала № 1 по ВиМТО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С.Н. Востоков</w:t>
      </w:r>
    </w:p>
    <w:p w:rsidR="00082607" w:rsidRPr="00B45F68" w:rsidRDefault="00082607" w:rsidP="00B45F68">
      <w:pPr>
        <w:rPr>
          <w:sz w:val="28"/>
          <w:szCs w:val="28"/>
        </w:rPr>
      </w:pPr>
    </w:p>
    <w:sectPr w:rsidR="00082607" w:rsidRPr="00B45F68" w:rsidSect="00BF5E1F">
      <w:pgSz w:w="16838" w:h="11906" w:orient="landscape"/>
      <w:pgMar w:top="1418" w:right="1134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DFC" w:rsidRDefault="00CF2DFC">
      <w:r>
        <w:separator/>
      </w:r>
    </w:p>
  </w:endnote>
  <w:endnote w:type="continuationSeparator" w:id="0">
    <w:p w:rsidR="00CF2DFC" w:rsidRDefault="00CF2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607" w:rsidRDefault="00082607" w:rsidP="00C26C3C">
    <w:pPr>
      <w:pStyle w:val="ab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4103B2">
      <w:rPr>
        <w:rStyle w:val="ad"/>
        <w:noProof/>
      </w:rPr>
      <w:t>4</w:t>
    </w:r>
    <w:r>
      <w:rPr>
        <w:rStyle w:val="ad"/>
      </w:rPr>
      <w:fldChar w:fldCharType="end"/>
    </w:r>
  </w:p>
  <w:p w:rsidR="00082607" w:rsidRDefault="0008260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DFC" w:rsidRDefault="00CF2DFC">
      <w:r>
        <w:separator/>
      </w:r>
    </w:p>
  </w:footnote>
  <w:footnote w:type="continuationSeparator" w:id="0">
    <w:p w:rsidR="00CF2DFC" w:rsidRDefault="00CF2D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861CF8"/>
    <w:multiLevelType w:val="multilevel"/>
    <w:tmpl w:val="ABA443E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5C4E5B5A"/>
    <w:multiLevelType w:val="multilevel"/>
    <w:tmpl w:val="12FCACBC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725" w:hanging="1185"/>
      </w:pPr>
      <w:rPr>
        <w:b/>
        <w:bCs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25" w:hanging="1185"/>
      </w:pPr>
    </w:lvl>
    <w:lvl w:ilvl="3">
      <w:start w:val="1"/>
      <w:numFmt w:val="decimal"/>
      <w:isLgl/>
      <w:lvlText w:val="%1.%2.%3.%4."/>
      <w:lvlJc w:val="left"/>
      <w:pPr>
        <w:ind w:left="1725" w:hanging="1185"/>
      </w:pPr>
    </w:lvl>
    <w:lvl w:ilvl="4">
      <w:start w:val="1"/>
      <w:numFmt w:val="decimal"/>
      <w:isLgl/>
      <w:lvlText w:val="%1.%2.%3.%4.%5."/>
      <w:lvlJc w:val="left"/>
      <w:pPr>
        <w:ind w:left="1725" w:hanging="1185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80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</w:lvl>
  </w:abstractNum>
  <w:abstractNum w:abstractNumId="2" w15:restartNumberingAfterBreak="0">
    <w:nsid w:val="68EB3A3B"/>
    <w:multiLevelType w:val="hybridMultilevel"/>
    <w:tmpl w:val="CC9E6E0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06A7"/>
    <w:rsid w:val="00016740"/>
    <w:rsid w:val="00034129"/>
    <w:rsid w:val="00074702"/>
    <w:rsid w:val="00082607"/>
    <w:rsid w:val="001058E0"/>
    <w:rsid w:val="00145C11"/>
    <w:rsid w:val="00175752"/>
    <w:rsid w:val="00187EF7"/>
    <w:rsid w:val="001A1EBD"/>
    <w:rsid w:val="001A2964"/>
    <w:rsid w:val="001D7FB5"/>
    <w:rsid w:val="001E1011"/>
    <w:rsid w:val="00210C6F"/>
    <w:rsid w:val="00215766"/>
    <w:rsid w:val="00233281"/>
    <w:rsid w:val="0024168D"/>
    <w:rsid w:val="00274B9F"/>
    <w:rsid w:val="002803B5"/>
    <w:rsid w:val="002C6331"/>
    <w:rsid w:val="002F2562"/>
    <w:rsid w:val="003106A7"/>
    <w:rsid w:val="0033434F"/>
    <w:rsid w:val="0034153D"/>
    <w:rsid w:val="00374AC5"/>
    <w:rsid w:val="00397CF7"/>
    <w:rsid w:val="003E0D8E"/>
    <w:rsid w:val="003E5399"/>
    <w:rsid w:val="003E70C5"/>
    <w:rsid w:val="003F00CD"/>
    <w:rsid w:val="003F24F9"/>
    <w:rsid w:val="004103B2"/>
    <w:rsid w:val="0043742F"/>
    <w:rsid w:val="00445496"/>
    <w:rsid w:val="00470174"/>
    <w:rsid w:val="004A4E51"/>
    <w:rsid w:val="004B59B5"/>
    <w:rsid w:val="004C5417"/>
    <w:rsid w:val="004C59D4"/>
    <w:rsid w:val="00504969"/>
    <w:rsid w:val="00551279"/>
    <w:rsid w:val="00577BE8"/>
    <w:rsid w:val="00583FDC"/>
    <w:rsid w:val="005A2FF5"/>
    <w:rsid w:val="005B3C61"/>
    <w:rsid w:val="006779B8"/>
    <w:rsid w:val="00684437"/>
    <w:rsid w:val="00684FCA"/>
    <w:rsid w:val="006C422B"/>
    <w:rsid w:val="006C4A5F"/>
    <w:rsid w:val="0070407C"/>
    <w:rsid w:val="00725157"/>
    <w:rsid w:val="00733674"/>
    <w:rsid w:val="0079023F"/>
    <w:rsid w:val="007A563D"/>
    <w:rsid w:val="007B2A8E"/>
    <w:rsid w:val="007D4487"/>
    <w:rsid w:val="00855021"/>
    <w:rsid w:val="008919AD"/>
    <w:rsid w:val="008A6ED6"/>
    <w:rsid w:val="008C3F0F"/>
    <w:rsid w:val="009200CA"/>
    <w:rsid w:val="00934F77"/>
    <w:rsid w:val="00960C71"/>
    <w:rsid w:val="00991827"/>
    <w:rsid w:val="00997BFB"/>
    <w:rsid w:val="009B3EC0"/>
    <w:rsid w:val="009B7533"/>
    <w:rsid w:val="009E331E"/>
    <w:rsid w:val="009F7787"/>
    <w:rsid w:val="00A05D70"/>
    <w:rsid w:val="00A16773"/>
    <w:rsid w:val="00A60DC7"/>
    <w:rsid w:val="00AB112B"/>
    <w:rsid w:val="00AB3DF1"/>
    <w:rsid w:val="00AE3451"/>
    <w:rsid w:val="00B02B19"/>
    <w:rsid w:val="00B041E8"/>
    <w:rsid w:val="00B12F9F"/>
    <w:rsid w:val="00B3535A"/>
    <w:rsid w:val="00B45F68"/>
    <w:rsid w:val="00B77267"/>
    <w:rsid w:val="00B82E93"/>
    <w:rsid w:val="00BB79E9"/>
    <w:rsid w:val="00BC5FAB"/>
    <w:rsid w:val="00BE2E3B"/>
    <w:rsid w:val="00BF5E1F"/>
    <w:rsid w:val="00C00368"/>
    <w:rsid w:val="00C02E78"/>
    <w:rsid w:val="00C26C3C"/>
    <w:rsid w:val="00C706D5"/>
    <w:rsid w:val="00C81ECD"/>
    <w:rsid w:val="00C82589"/>
    <w:rsid w:val="00CA2135"/>
    <w:rsid w:val="00CB519E"/>
    <w:rsid w:val="00CF2DFC"/>
    <w:rsid w:val="00D150BB"/>
    <w:rsid w:val="00D26133"/>
    <w:rsid w:val="00D3156B"/>
    <w:rsid w:val="00D368BB"/>
    <w:rsid w:val="00D47AAF"/>
    <w:rsid w:val="00D757E9"/>
    <w:rsid w:val="00D92F81"/>
    <w:rsid w:val="00DC2CBC"/>
    <w:rsid w:val="00DF29CF"/>
    <w:rsid w:val="00E27B05"/>
    <w:rsid w:val="00E71800"/>
    <w:rsid w:val="00EB7492"/>
    <w:rsid w:val="00EC0840"/>
    <w:rsid w:val="00EC7198"/>
    <w:rsid w:val="00EC75B4"/>
    <w:rsid w:val="00F173A8"/>
    <w:rsid w:val="00FA45E7"/>
    <w:rsid w:val="00FA5816"/>
    <w:rsid w:val="00FB50BF"/>
    <w:rsid w:val="00FC0B15"/>
    <w:rsid w:val="00FE2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F1ACF6C-8EDF-4691-984D-98B645BF3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9B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веб) Знак Знак Знак,Обычный (Web) Знак Знак Знак Знак"/>
    <w:link w:val="a4"/>
    <w:uiPriority w:val="99"/>
    <w:rsid w:val="004B59B5"/>
    <w:rPr>
      <w:sz w:val="24"/>
      <w:szCs w:val="24"/>
    </w:rPr>
  </w:style>
  <w:style w:type="paragraph" w:styleId="a4">
    <w:name w:val="Normal (Web)"/>
    <w:aliases w:val="Обычный (Web),Обычный (веб) Знак Знак,Обычный (Web) Знак Знак Знак"/>
    <w:basedOn w:val="a"/>
    <w:link w:val="a3"/>
    <w:uiPriority w:val="99"/>
    <w:rsid w:val="004B59B5"/>
    <w:pPr>
      <w:spacing w:after="200" w:line="276" w:lineRule="auto"/>
      <w:ind w:left="720"/>
    </w:pPr>
    <w:rPr>
      <w:rFonts w:ascii="Calibri" w:eastAsia="Calibri" w:hAnsi="Calibri" w:cs="Calibri"/>
    </w:rPr>
  </w:style>
  <w:style w:type="character" w:styleId="a5">
    <w:name w:val="Book Title"/>
    <w:uiPriority w:val="99"/>
    <w:qFormat/>
    <w:rsid w:val="004B59B5"/>
    <w:rPr>
      <w:b/>
      <w:bCs/>
      <w:smallCaps/>
      <w:spacing w:val="5"/>
    </w:rPr>
  </w:style>
  <w:style w:type="paragraph" w:styleId="a6">
    <w:name w:val="List Paragraph"/>
    <w:basedOn w:val="a"/>
    <w:uiPriority w:val="99"/>
    <w:qFormat/>
    <w:rsid w:val="00445496"/>
    <w:pPr>
      <w:ind w:left="720"/>
    </w:pPr>
  </w:style>
  <w:style w:type="paragraph" w:styleId="a7">
    <w:name w:val="Subtitle"/>
    <w:basedOn w:val="a"/>
    <w:link w:val="a8"/>
    <w:uiPriority w:val="99"/>
    <w:qFormat/>
    <w:rsid w:val="00EC0840"/>
    <w:pPr>
      <w:jc w:val="both"/>
    </w:pPr>
    <w:rPr>
      <w:rFonts w:eastAsia="Calibri"/>
      <w:sz w:val="20"/>
      <w:szCs w:val="20"/>
    </w:rPr>
  </w:style>
  <w:style w:type="character" w:customStyle="1" w:styleId="a8">
    <w:name w:val="Подзаголовок Знак"/>
    <w:link w:val="a7"/>
    <w:uiPriority w:val="99"/>
    <w:rsid w:val="00EC0840"/>
    <w:rPr>
      <w:rFonts w:ascii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99"/>
    <w:rsid w:val="008A6ED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semiHidden/>
    <w:rsid w:val="00B82E93"/>
    <w:rPr>
      <w:color w:val="0000FF"/>
      <w:u w:val="single"/>
    </w:rPr>
  </w:style>
  <w:style w:type="character" w:customStyle="1" w:styleId="apple-converted-space">
    <w:name w:val="apple-converted-space"/>
    <w:uiPriority w:val="99"/>
    <w:rsid w:val="00B82E93"/>
  </w:style>
  <w:style w:type="paragraph" w:styleId="3">
    <w:name w:val="Body Text Indent 3"/>
    <w:basedOn w:val="a"/>
    <w:link w:val="30"/>
    <w:uiPriority w:val="99"/>
    <w:rsid w:val="00233281"/>
    <w:pPr>
      <w:spacing w:after="120"/>
      <w:ind w:left="283"/>
    </w:pPr>
    <w:rPr>
      <w:rFonts w:ascii="Calibri" w:eastAsia="Calibri" w:hAnsi="Calibri" w:cs="Calibri"/>
      <w:sz w:val="16"/>
      <w:szCs w:val="16"/>
    </w:rPr>
  </w:style>
  <w:style w:type="character" w:customStyle="1" w:styleId="BodyTextIndent3Char">
    <w:name w:val="Body Text Indent 3 Char"/>
    <w:uiPriority w:val="99"/>
    <w:semiHidden/>
    <w:rsid w:val="00AB112B"/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233281"/>
    <w:rPr>
      <w:sz w:val="16"/>
      <w:szCs w:val="16"/>
    </w:rPr>
  </w:style>
  <w:style w:type="paragraph" w:styleId="ab">
    <w:name w:val="footer"/>
    <w:basedOn w:val="a"/>
    <w:link w:val="ac"/>
    <w:uiPriority w:val="99"/>
    <w:rsid w:val="00FE237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Нижний колонтитул Знак"/>
    <w:link w:val="ab"/>
    <w:uiPriority w:val="99"/>
    <w:semiHidden/>
    <w:rsid w:val="00AB112B"/>
    <w:rPr>
      <w:rFonts w:ascii="Times New Roman" w:hAnsi="Times New Roman" w:cs="Times New Roman"/>
      <w:sz w:val="24"/>
      <w:szCs w:val="24"/>
    </w:rPr>
  </w:style>
  <w:style w:type="character" w:styleId="ad">
    <w:name w:val="page number"/>
    <w:basedOn w:val="a0"/>
    <w:uiPriority w:val="99"/>
    <w:rsid w:val="00FE23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37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876</Words>
  <Characters>4996</Characters>
  <Application>Microsoft Office Word</Application>
  <DocSecurity>0</DocSecurity>
  <Lines>41</Lines>
  <Paragraphs>11</Paragraphs>
  <ScaleCrop>false</ScaleCrop>
  <Company>ФГУП Филиал №6 "Атом-охрана"</Company>
  <LinksUpToDate>false</LinksUpToDate>
  <CharactersWithSpaces>5861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УТВЕРЖДАЮ</dc:title>
  <dc:subject/>
  <dc:creator>Елена Юрьевна</dc:creator>
  <cp:keywords/>
  <dc:description/>
  <cp:lastModifiedBy>Оксана</cp:lastModifiedBy>
  <cp:revision>24</cp:revision>
  <dcterms:created xsi:type="dcterms:W3CDTF">2015-06-03T09:58:00Z</dcterms:created>
  <dcterms:modified xsi:type="dcterms:W3CDTF">2015-12-04T07:57:00Z</dcterms:modified>
</cp:coreProperties>
</file>